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30" w:rsidRDefault="00641B50">
      <w:r>
        <w:t xml:space="preserve">Math Vertical </w:t>
      </w:r>
      <w:proofErr w:type="gramStart"/>
      <w:r>
        <w:t>Meeting  11</w:t>
      </w:r>
      <w:proofErr w:type="gramEnd"/>
      <w:r>
        <w:t>-30-16</w:t>
      </w:r>
    </w:p>
    <w:p w:rsidR="00641B50" w:rsidRDefault="00641B50"/>
    <w:p w:rsidR="00320806" w:rsidRDefault="00641B50">
      <w:r>
        <w:t xml:space="preserve">Lori Mueller came from the AEA and led the meeting. Lori gave us a sample math probe given to students across the nation for the teachers to take. We then discussed the most common wrong </w:t>
      </w:r>
      <w:r w:rsidR="00320806">
        <w:t xml:space="preserve">answers and possibilities of student thinking. </w:t>
      </w:r>
      <w:r w:rsidR="00C60F6C">
        <w:t xml:space="preserve"> Emphasizing the importance of having the students explain their thinking and not just selecting an answer.</w:t>
      </w:r>
    </w:p>
    <w:p w:rsidR="00320806" w:rsidRDefault="00320806"/>
    <w:p w:rsidR="00320806" w:rsidRDefault="00320806">
      <w:r>
        <w:t>We also discussed the advantages of I can statements an</w:t>
      </w:r>
      <w:r w:rsidR="00C60F6C">
        <w:t xml:space="preserve">d understanding the standards for our level as well as levels on either side. </w:t>
      </w:r>
      <w:bookmarkStart w:id="0" w:name="_GoBack"/>
      <w:bookmarkEnd w:id="0"/>
      <w:r>
        <w:t>Lori also showed us the website for Smarter Balance Assessments for us to take practice and training tests.</w:t>
      </w:r>
    </w:p>
    <w:p w:rsidR="00320806" w:rsidRDefault="00320806"/>
    <w:p w:rsidR="00641B50" w:rsidRDefault="00320806">
      <w:r>
        <w:t xml:space="preserve">We ended with a discussion on a booklet called Nix the Tricks </w:t>
      </w:r>
      <w:proofErr w:type="gramStart"/>
      <w:r>
        <w:t>which</w:t>
      </w:r>
      <w:proofErr w:type="gramEnd"/>
      <w:r>
        <w:t xml:space="preserve"> emphasized</w:t>
      </w:r>
      <w:r w:rsidR="00C60F6C">
        <w:t xml:space="preserve"> the importance of using correct mathematical terms as well as making sure the students understood the mathematics and not just a mnemonic to remember the process. </w:t>
      </w:r>
      <w:r w:rsidR="00641B50">
        <w:t xml:space="preserve"> </w:t>
      </w:r>
    </w:p>
    <w:sectPr w:rsidR="00641B50" w:rsidSect="00A12F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50"/>
    <w:rsid w:val="002C6630"/>
    <w:rsid w:val="00320806"/>
    <w:rsid w:val="00641B50"/>
    <w:rsid w:val="00A12F36"/>
    <w:rsid w:val="00C60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4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734</Characters>
  <Application>Microsoft Macintosh Word</Application>
  <DocSecurity>0</DocSecurity>
  <Lines>6</Lines>
  <Paragraphs>1</Paragraphs>
  <ScaleCrop>false</ScaleCrop>
  <Company>Central Lee Community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Lee Schools</dc:creator>
  <cp:keywords/>
  <dc:description/>
  <cp:lastModifiedBy>Central Lee Schools</cp:lastModifiedBy>
  <cp:revision>1</cp:revision>
  <dcterms:created xsi:type="dcterms:W3CDTF">2017-02-06T20:44:00Z</dcterms:created>
  <dcterms:modified xsi:type="dcterms:W3CDTF">2017-02-06T21:16:00Z</dcterms:modified>
</cp:coreProperties>
</file>